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838C2">
        <w:rPr>
          <w:rFonts w:ascii="Times New Roman" w:hAnsi="Times New Roman" w:cs="Times New Roman"/>
          <w:b/>
          <w:sz w:val="19"/>
          <w:szCs w:val="19"/>
          <w:u w:val="single"/>
        </w:rPr>
        <w:t xml:space="preserve">Что такое молитва? 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838C2">
        <w:rPr>
          <w:rFonts w:ascii="Times New Roman" w:hAnsi="Times New Roman" w:cs="Times New Roman"/>
          <w:sz w:val="19"/>
          <w:szCs w:val="19"/>
        </w:rPr>
        <w:t xml:space="preserve">«Молитва есть восхождение ума и сердца к Богу» преподобный Нил Синайский. «Во время молитвы мы беседуем с Богом»  святитель Иоанн Златоуст. 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838C2">
        <w:rPr>
          <w:rFonts w:ascii="Times New Roman" w:hAnsi="Times New Roman" w:cs="Times New Roman"/>
          <w:b/>
          <w:sz w:val="19"/>
          <w:szCs w:val="19"/>
          <w:u w:val="single"/>
        </w:rPr>
        <w:t>Зачем нужна молитва?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838C2">
        <w:rPr>
          <w:rFonts w:ascii="Times New Roman" w:hAnsi="Times New Roman" w:cs="Times New Roman"/>
          <w:sz w:val="19"/>
          <w:szCs w:val="19"/>
        </w:rPr>
        <w:t xml:space="preserve">Для соединения человека с Богом. «Надлежит молиться, чтобы еще на земле приять Духа Божия» 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преподобный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9"/>
          <w:szCs w:val="19"/>
        </w:rPr>
        <w:t>Макарий</w:t>
      </w:r>
      <w:proofErr w:type="spellEnd"/>
      <w:r w:rsidRPr="00F838C2">
        <w:rPr>
          <w:rFonts w:ascii="Times New Roman" w:hAnsi="Times New Roman" w:cs="Times New Roman"/>
          <w:sz w:val="19"/>
          <w:szCs w:val="19"/>
        </w:rPr>
        <w:t xml:space="preserve"> Великий. «Молитва, по качеству своему, есть пребывание и соединение человека с Богом». «Основание молитвы - стремление образа к Первообразу, как подобного к подобному» праведный Иоанн Кронштадтский.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838C2">
        <w:rPr>
          <w:rFonts w:ascii="Times New Roman" w:hAnsi="Times New Roman" w:cs="Times New Roman"/>
          <w:b/>
          <w:sz w:val="19"/>
          <w:szCs w:val="19"/>
          <w:u w:val="single"/>
        </w:rPr>
        <w:t>Чем христианская молитва отличается от молитв иных религий?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838C2">
        <w:rPr>
          <w:rFonts w:ascii="Times New Roman" w:hAnsi="Times New Roman" w:cs="Times New Roman"/>
          <w:sz w:val="19"/>
          <w:szCs w:val="19"/>
        </w:rPr>
        <w:t xml:space="preserve">Действием Божественной благодати, Святого Духа. «Конечно, всякая добродетель, творимая ради Христа, дает благодать Духа </w:t>
      </w:r>
      <w:proofErr w:type="spellStart"/>
      <w:r w:rsidRPr="00F838C2">
        <w:rPr>
          <w:rFonts w:ascii="Times New Roman" w:hAnsi="Times New Roman" w:cs="Times New Roman"/>
          <w:sz w:val="19"/>
          <w:szCs w:val="19"/>
        </w:rPr>
        <w:t>Святаго</w:t>
      </w:r>
      <w:proofErr w:type="spellEnd"/>
      <w:r w:rsidRPr="00F838C2">
        <w:rPr>
          <w:rFonts w:ascii="Times New Roman" w:hAnsi="Times New Roman" w:cs="Times New Roman"/>
          <w:sz w:val="19"/>
          <w:szCs w:val="19"/>
        </w:rPr>
        <w:t>, но более всего дает молитва, потому что она как всегда в руках наших как орудие для стяжания благодати Духа» преподобный Серафим Саровский.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838C2">
        <w:rPr>
          <w:rFonts w:ascii="Times New Roman" w:hAnsi="Times New Roman" w:cs="Times New Roman"/>
          <w:b/>
          <w:sz w:val="19"/>
          <w:szCs w:val="19"/>
          <w:u w:val="single"/>
        </w:rPr>
        <w:t>Зачем молиться святым?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838C2">
        <w:rPr>
          <w:rFonts w:ascii="Times New Roman" w:hAnsi="Times New Roman" w:cs="Times New Roman"/>
          <w:sz w:val="19"/>
          <w:szCs w:val="19"/>
        </w:rPr>
        <w:t xml:space="preserve">Ради их ходатайства за нас пред Богом. «Но вы приступили к горе Сиону и 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ко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 граду Бога </w:t>
      </w:r>
      <w:proofErr w:type="spellStart"/>
      <w:r w:rsidRPr="00F838C2">
        <w:rPr>
          <w:rFonts w:ascii="Times New Roman" w:hAnsi="Times New Roman" w:cs="Times New Roman"/>
          <w:sz w:val="19"/>
          <w:szCs w:val="19"/>
        </w:rPr>
        <w:t>живаго</w:t>
      </w:r>
      <w:proofErr w:type="spellEnd"/>
      <w:r w:rsidRPr="00F838C2">
        <w:rPr>
          <w:rFonts w:ascii="Times New Roman" w:hAnsi="Times New Roman" w:cs="Times New Roman"/>
          <w:sz w:val="19"/>
          <w:szCs w:val="19"/>
        </w:rPr>
        <w:t>, к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совершенства» Евр.12:22-23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838C2">
        <w:rPr>
          <w:rFonts w:ascii="Times New Roman" w:hAnsi="Times New Roman" w:cs="Times New Roman"/>
          <w:b/>
          <w:sz w:val="19"/>
          <w:szCs w:val="19"/>
          <w:u w:val="single"/>
        </w:rPr>
        <w:t>Как надо молиться?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838C2">
        <w:rPr>
          <w:rFonts w:ascii="Times New Roman" w:hAnsi="Times New Roman" w:cs="Times New Roman"/>
          <w:sz w:val="19"/>
          <w:szCs w:val="19"/>
        </w:rPr>
        <w:t xml:space="preserve">От чистого и искреннего сердца, со смирением и усердием, без гнева и </w:t>
      </w:r>
      <w:proofErr w:type="spellStart"/>
      <w:r w:rsidRPr="00F838C2">
        <w:rPr>
          <w:rFonts w:ascii="Times New Roman" w:hAnsi="Times New Roman" w:cs="Times New Roman"/>
          <w:sz w:val="19"/>
          <w:szCs w:val="19"/>
        </w:rPr>
        <w:t>памятозлобия</w:t>
      </w:r>
      <w:proofErr w:type="spellEnd"/>
      <w:r w:rsidRPr="00F838C2">
        <w:rPr>
          <w:rFonts w:ascii="Times New Roman" w:hAnsi="Times New Roman" w:cs="Times New Roman"/>
          <w:sz w:val="19"/>
          <w:szCs w:val="19"/>
        </w:rPr>
        <w:t>, без тщеславия и не напоказ, на всяком месте (Тим. 2. 8) и во всякое время (</w:t>
      </w:r>
      <w:proofErr w:type="spellStart"/>
      <w:r w:rsidRPr="00F838C2">
        <w:rPr>
          <w:rFonts w:ascii="Times New Roman" w:hAnsi="Times New Roman" w:cs="Times New Roman"/>
          <w:sz w:val="19"/>
          <w:szCs w:val="19"/>
        </w:rPr>
        <w:t>Еф</w:t>
      </w:r>
      <w:proofErr w:type="spellEnd"/>
      <w:r w:rsidRPr="00F838C2">
        <w:rPr>
          <w:rFonts w:ascii="Times New Roman" w:hAnsi="Times New Roman" w:cs="Times New Roman"/>
          <w:sz w:val="19"/>
          <w:szCs w:val="19"/>
        </w:rPr>
        <w:t>. 6.18). «Бог не требует от молящегося красоты речи и искусного сложения слов, но душевной теплоты и усердия" святой Тихон Задонский. Мы идём в гору. Царствие Божие на горе. Остановиться - покатиться назад. Этот духовный закон в полном объёме касается молитвы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proofErr w:type="gramStart"/>
      <w:r w:rsidRPr="00F838C2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>рот</w:t>
      </w:r>
      <w:proofErr w:type="spellEnd"/>
      <w:r w:rsidRPr="00F838C2">
        <w:rPr>
          <w:rFonts w:ascii="Times New Roman" w:hAnsi="Times New Roman" w:cs="Times New Roman"/>
          <w:sz w:val="19"/>
          <w:szCs w:val="19"/>
        </w:rPr>
        <w:t>. В.Свенцицкий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838C2">
        <w:rPr>
          <w:rFonts w:ascii="Times New Roman" w:hAnsi="Times New Roman" w:cs="Times New Roman"/>
          <w:b/>
          <w:sz w:val="19"/>
          <w:szCs w:val="19"/>
          <w:u w:val="single"/>
        </w:rPr>
        <w:t xml:space="preserve">Какую заповедь исполняет человек молитвой? 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838C2">
        <w:rPr>
          <w:rFonts w:ascii="Times New Roman" w:hAnsi="Times New Roman" w:cs="Times New Roman"/>
          <w:sz w:val="19"/>
          <w:szCs w:val="19"/>
        </w:rPr>
        <w:t xml:space="preserve">Первую заповедь: “Возлюби Господа Бога твоего всем сердцем твоим, и всею </w:t>
      </w:r>
      <w:proofErr w:type="spellStart"/>
      <w:r w:rsidRPr="00F838C2">
        <w:rPr>
          <w:rFonts w:ascii="Times New Roman" w:hAnsi="Times New Roman" w:cs="Times New Roman"/>
          <w:sz w:val="19"/>
          <w:szCs w:val="19"/>
        </w:rPr>
        <w:t>душею</w:t>
      </w:r>
      <w:proofErr w:type="spellEnd"/>
      <w:r w:rsidRPr="00F838C2">
        <w:rPr>
          <w:rFonts w:ascii="Times New Roman" w:hAnsi="Times New Roman" w:cs="Times New Roman"/>
          <w:sz w:val="19"/>
          <w:szCs w:val="19"/>
        </w:rPr>
        <w:t xml:space="preserve"> твоею, и всею </w:t>
      </w:r>
      <w:proofErr w:type="spellStart"/>
      <w:r w:rsidRPr="00F838C2">
        <w:rPr>
          <w:rFonts w:ascii="Times New Roman" w:hAnsi="Times New Roman" w:cs="Times New Roman"/>
          <w:sz w:val="19"/>
          <w:szCs w:val="19"/>
        </w:rPr>
        <w:t>крепостию</w:t>
      </w:r>
      <w:proofErr w:type="spellEnd"/>
      <w:r w:rsidRPr="00F838C2">
        <w:rPr>
          <w:rFonts w:ascii="Times New Roman" w:hAnsi="Times New Roman" w:cs="Times New Roman"/>
          <w:sz w:val="19"/>
          <w:szCs w:val="19"/>
        </w:rPr>
        <w:t xml:space="preserve"> твоею, и всем разумением твоим” (Лк. 10,27). «Степень любви нашей к Богу мы усматриваем с особенной ясностью при молитве, которая служит выражением этой любви и очень правильно названа в отеческих писаниях зеркалом духовного преуспеяния. Молитва есть по преимуществу исполнение первой и главнейшей заповеди»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е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пископ Игнатий (Брянчанинов) </w:t>
      </w:r>
    </w:p>
    <w:p w:rsidR="0083672E" w:rsidRDefault="0083672E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83672E" w:rsidRDefault="0083672E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838C2">
        <w:rPr>
          <w:rFonts w:ascii="Times New Roman" w:hAnsi="Times New Roman" w:cs="Times New Roman"/>
          <w:b/>
          <w:sz w:val="19"/>
          <w:szCs w:val="19"/>
          <w:u w:val="single"/>
        </w:rPr>
        <w:lastRenderedPageBreak/>
        <w:t>О чем просить Бога в молитвах?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838C2">
        <w:rPr>
          <w:rFonts w:ascii="Times New Roman" w:hAnsi="Times New Roman" w:cs="Times New Roman"/>
          <w:sz w:val="19"/>
          <w:szCs w:val="19"/>
        </w:rPr>
        <w:t>О том, что необходимо для спасения души в вечности, предоставляя все прочее воле Божьей. «В молитве проси только правды и Царствия, то есть добродетели и ведения, а прочее все приложится тебе (Мф. 6, 33). Молись, во-первых, об очищении от страстей; во-вторых, об избавлении от неведения и, в-третьих, о спасении от всякого искушения и оставления»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>реподобный Нил Синайский. «Предметы молитвы нашей должны быть духовные и вечные, а не временные и вещественные. Основная и первоначальная молитва должна состоять из прошений о прощении грехов. Не будь безрассуден в прошениях, чтобы не прогневать Бога малодушием твоим: просящий у Царя царей чего-нибудь ничтожного - унижает Его. Воспрещено нам плотское многословие и витийство в молитве; воспрещены прошения о земных благах и преимуществах, прошения, которыми только и преисполнены молитвы язычников и подобных язычникам плотских людей»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е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>пископ Игнатий (Брянчанинов). «Молитвою не наводи на себя негодование, но проси того, что достойно Бога. А прося достойного, не отступай, пока не получишь. В молитве должно просить не исполнения собственной своей воли, но предоставлять все Богу, домостроительствующему полезно»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с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вятитель Василий Великий. «Не проси того у Бога, что Он Сам дает нам без прошения нашего, по Своему </w:t>
      </w:r>
      <w:proofErr w:type="spellStart"/>
      <w:r w:rsidRPr="00F838C2">
        <w:rPr>
          <w:rFonts w:ascii="Times New Roman" w:hAnsi="Times New Roman" w:cs="Times New Roman"/>
          <w:sz w:val="19"/>
          <w:szCs w:val="19"/>
        </w:rPr>
        <w:t>промышлению</w:t>
      </w:r>
      <w:proofErr w:type="spellEnd"/>
      <w:r w:rsidRPr="00F838C2">
        <w:rPr>
          <w:rFonts w:ascii="Times New Roman" w:hAnsi="Times New Roman" w:cs="Times New Roman"/>
          <w:sz w:val="19"/>
          <w:szCs w:val="19"/>
        </w:rPr>
        <w:t>, что дает не только Своим и возлюбленным, но и чуждым познания Его»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>реподобный Исаак Сирин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F838C2">
        <w:rPr>
          <w:rFonts w:ascii="Times New Roman" w:hAnsi="Times New Roman" w:cs="Times New Roman"/>
          <w:b/>
          <w:sz w:val="19"/>
          <w:szCs w:val="19"/>
          <w:u w:val="single"/>
        </w:rPr>
        <w:t>В чем заключается истинная молитва?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838C2">
        <w:rPr>
          <w:rFonts w:ascii="Times New Roman" w:hAnsi="Times New Roman" w:cs="Times New Roman"/>
          <w:sz w:val="19"/>
          <w:szCs w:val="19"/>
        </w:rPr>
        <w:t>В обращении к Богу ума и сердца. «Истинная молитва состоит не в словах и произнесении их, но истинная молитва состоит "в духе и истине" (Ин. 4, 23). Когда молимся Богу, должно пред Ним стоять не только телом, но и духом; и молитву произносить не только устами, но и умом, и сердцем; и не только голову и колени преклонять, но и сердце наше пред Ним; и к Нему умные очи наши возводить со смирением. Ибо всякая молитва должна исходить из сердца; и что язык глаголет, ум и сердце должны глаголать»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9"/>
          <w:szCs w:val="19"/>
        </w:rPr>
        <w:t>с</w:t>
      </w:r>
      <w:proofErr w:type="gramEnd"/>
      <w:r w:rsidRPr="00F838C2">
        <w:rPr>
          <w:rFonts w:ascii="Times New Roman" w:hAnsi="Times New Roman" w:cs="Times New Roman"/>
          <w:sz w:val="19"/>
          <w:szCs w:val="19"/>
        </w:rPr>
        <w:t>вятитель Тихон Задонский</w:t>
      </w:r>
    </w:p>
    <w:p w:rsidR="00F838C2" w:rsidRDefault="00F838C2" w:rsidP="00F838C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:rsidR="00F838C2" w:rsidRPr="0083672E" w:rsidRDefault="00F838C2" w:rsidP="00F838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672E">
        <w:rPr>
          <w:rFonts w:ascii="Times New Roman" w:hAnsi="Times New Roman" w:cs="Times New Roman"/>
          <w:b/>
          <w:caps/>
          <w:sz w:val="18"/>
          <w:szCs w:val="18"/>
        </w:rPr>
        <w:t>Главные молитвы.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Молитва Господня. Отче наш:</w:t>
      </w:r>
      <w:r w:rsidRPr="00F838C2">
        <w:rPr>
          <w:rFonts w:ascii="Times New Roman" w:hAnsi="Times New Roman" w:cs="Times New Roman"/>
          <w:sz w:val="18"/>
          <w:szCs w:val="18"/>
        </w:rPr>
        <w:t xml:space="preserve"> Отче наш, Иже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еси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небесе́х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! Да святится имя Твое, да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прии́дет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r w:rsidR="00F12AB8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F838C2">
        <w:rPr>
          <w:rFonts w:ascii="Times New Roman" w:hAnsi="Times New Roman" w:cs="Times New Roman"/>
          <w:sz w:val="18"/>
          <w:szCs w:val="18"/>
        </w:rPr>
        <w:t xml:space="preserve">Царствие Твое, да будет воля Твоя, яко на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небеси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́ и на земли́. Хлеб наш насущный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да́ждь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нам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дне́сь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;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оста́ви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нам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до́лги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наша,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якоже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мы оставляем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должнико́м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нашим; и не введи нас во искушение, но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изба́ви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нас от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лукаваго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>.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Иисусова</w:t>
      </w:r>
      <w:proofErr w:type="spellEnd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 xml:space="preserve"> молитва:</w:t>
      </w:r>
      <w:r w:rsidRPr="00F838C2">
        <w:rPr>
          <w:rFonts w:ascii="Times New Roman" w:hAnsi="Times New Roman" w:cs="Times New Roman"/>
          <w:sz w:val="18"/>
          <w:szCs w:val="18"/>
        </w:rPr>
        <w:t xml:space="preserve"> Господи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Иисусе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Христе, Сыне Божий, помилуй мя,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грешнаго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>.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Молитва </w:t>
      </w:r>
      <w:proofErr w:type="gramStart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ко</w:t>
      </w:r>
      <w:proofErr w:type="gramEnd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 xml:space="preserve"> Пресвятой Богородице:</w:t>
      </w:r>
      <w:r w:rsidRPr="00F838C2">
        <w:rPr>
          <w:rFonts w:ascii="Times New Roman" w:hAnsi="Times New Roman" w:cs="Times New Roman"/>
          <w:sz w:val="18"/>
          <w:szCs w:val="18"/>
        </w:rPr>
        <w:t xml:space="preserve"> Богородице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Дево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радуйся, Благодатная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Марие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>, Господь с Тобою, Благословенна Ты в женах и благословен плод чрева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воего, яко Спаса родила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еси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душ наших.</w:t>
      </w:r>
    </w:p>
    <w:p w:rsidR="0083672E" w:rsidRDefault="0083672E" w:rsidP="00F838C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:rsidR="00F838C2" w:rsidRPr="00F838C2" w:rsidRDefault="00F838C2" w:rsidP="00F838C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  <w:r w:rsidRPr="00F838C2">
        <w:rPr>
          <w:rFonts w:ascii="Times New Roman" w:hAnsi="Times New Roman" w:cs="Times New Roman"/>
          <w:b/>
          <w:smallCaps/>
          <w:sz w:val="18"/>
          <w:szCs w:val="18"/>
        </w:rPr>
        <w:t>О ДАРОВАНИИ МУЖЕСТВА</w:t>
      </w:r>
    </w:p>
    <w:p w:rsidR="00696937" w:rsidRDefault="00696937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Велико</w:t>
      </w:r>
      <w:r w:rsidR="00F838C2" w:rsidRPr="00F838C2">
        <w:rPr>
          <w:rFonts w:ascii="Times New Roman" w:hAnsi="Times New Roman" w:cs="Times New Roman"/>
          <w:b/>
          <w:sz w:val="18"/>
          <w:szCs w:val="18"/>
          <w:u w:val="single"/>
        </w:rPr>
        <w:t xml:space="preserve">мученику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Георгию Победоносцу</w:t>
      </w:r>
      <w:r w:rsidR="00F838C2" w:rsidRPr="00F838C2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r w:rsidR="00F838C2" w:rsidRPr="00F838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6937" w:rsidRDefault="00696937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96937">
        <w:rPr>
          <w:rFonts w:ascii="Times New Roman" w:hAnsi="Times New Roman" w:cs="Times New Roman"/>
          <w:sz w:val="18"/>
          <w:szCs w:val="18"/>
        </w:rPr>
        <w:t xml:space="preserve">О,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всехвальный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святый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великомучениче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чудотворче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Георгие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! Призри на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ны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скорою твоею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помощию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и умоли Человеколюбца Бога, да не осудит нас, грешных, по беззаконием нашим, но да сотворит с нами по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велицей</w:t>
      </w:r>
      <w:proofErr w:type="spellEnd"/>
      <w:proofErr w:type="gramStart"/>
      <w:r w:rsidRPr="00696937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696937">
        <w:rPr>
          <w:rFonts w:ascii="Times New Roman" w:hAnsi="Times New Roman" w:cs="Times New Roman"/>
          <w:sz w:val="18"/>
          <w:szCs w:val="18"/>
        </w:rPr>
        <w:t xml:space="preserve">воей милости. Не презри моления нашего, но испроси нам у Христа Бога нашего тихое и богоугодное житие, </w:t>
      </w:r>
      <w:proofErr w:type="gramStart"/>
      <w:r w:rsidRPr="00696937">
        <w:rPr>
          <w:rFonts w:ascii="Times New Roman" w:hAnsi="Times New Roman" w:cs="Times New Roman"/>
          <w:sz w:val="18"/>
          <w:szCs w:val="18"/>
        </w:rPr>
        <w:t>здравие</w:t>
      </w:r>
      <w:proofErr w:type="gramEnd"/>
      <w:r w:rsidRPr="00696937">
        <w:rPr>
          <w:rFonts w:ascii="Times New Roman" w:hAnsi="Times New Roman" w:cs="Times New Roman"/>
          <w:sz w:val="18"/>
          <w:szCs w:val="18"/>
        </w:rPr>
        <w:t xml:space="preserve"> же душевное и телесное, земли плодородие и во всем изобилие, и да не во зло обратим благая, даруемая нам от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Всещедраго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Бога, но во славу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Святаго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имене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Его и в прославление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крепкаго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твоего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заступления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, да подаст Он православному народу и всему Боголюбивому воинству на </w:t>
      </w:r>
      <w:proofErr w:type="gramStart"/>
      <w:r w:rsidRPr="00696937">
        <w:rPr>
          <w:rFonts w:ascii="Times New Roman" w:hAnsi="Times New Roman" w:cs="Times New Roman"/>
          <w:sz w:val="18"/>
          <w:szCs w:val="18"/>
        </w:rPr>
        <w:t>супостаты</w:t>
      </w:r>
      <w:proofErr w:type="gramEnd"/>
      <w:r w:rsidRPr="00696937">
        <w:rPr>
          <w:rFonts w:ascii="Times New Roman" w:hAnsi="Times New Roman" w:cs="Times New Roman"/>
          <w:sz w:val="18"/>
          <w:szCs w:val="18"/>
        </w:rPr>
        <w:t xml:space="preserve"> одоление, и да укрепит страну Его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непременяемым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миром и благословением.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Изряднее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же да оградит нас святых ангел</w:t>
      </w:r>
      <w:proofErr w:type="gramStart"/>
      <w:r w:rsidRPr="00696937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696937">
        <w:rPr>
          <w:rFonts w:ascii="Times New Roman" w:hAnsi="Times New Roman" w:cs="Times New Roman"/>
          <w:sz w:val="18"/>
          <w:szCs w:val="18"/>
        </w:rPr>
        <w:t xml:space="preserve">воих ополчением, во еже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избавитися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нам, по исходе нашем из жития сего, от козней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лукаваго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и тяжких воздушных мытарств его, и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неосужденным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предстати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Престолу Господа славы.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Услыши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нас,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страстотерпче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Христов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Георгие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, и моли за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ны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непрестанно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Триипостаснаго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Владыку всех Бога, да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благодатию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Его и человеколюбием, твоею же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помощию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и заступленном,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обрящем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милость со ангелы и архангелы и всеми святыми одесную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Правосуднаго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Судии стати, и</w:t>
      </w:r>
      <w:proofErr w:type="gramStart"/>
      <w:r w:rsidRPr="00696937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696937">
        <w:rPr>
          <w:rFonts w:ascii="Times New Roman" w:hAnsi="Times New Roman" w:cs="Times New Roman"/>
          <w:sz w:val="18"/>
          <w:szCs w:val="18"/>
        </w:rPr>
        <w:t xml:space="preserve">ого выну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славити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со </w:t>
      </w:r>
      <w:proofErr w:type="spellStart"/>
      <w:r w:rsidRPr="00696937">
        <w:rPr>
          <w:rFonts w:ascii="Times New Roman" w:hAnsi="Times New Roman" w:cs="Times New Roman"/>
          <w:sz w:val="18"/>
          <w:szCs w:val="18"/>
        </w:rPr>
        <w:t>Отцем</w:t>
      </w:r>
      <w:proofErr w:type="spellEnd"/>
      <w:r w:rsidRPr="00696937">
        <w:rPr>
          <w:rFonts w:ascii="Times New Roman" w:hAnsi="Times New Roman" w:cs="Times New Roman"/>
          <w:sz w:val="18"/>
          <w:szCs w:val="18"/>
        </w:rPr>
        <w:t xml:space="preserve"> и Святым Духом, ныне и присно и во веки веков. Аминь.</w:t>
      </w:r>
    </w:p>
    <w:p w:rsid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Мученик</w:t>
      </w:r>
      <w:proofErr w:type="gramStart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у Иоа</w:t>
      </w:r>
      <w:proofErr w:type="gramEnd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нну Воину:</w:t>
      </w:r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великий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Христов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мучениче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Иоанне, православных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поборниче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врагов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прогонителю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обидимых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заступниче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!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Услыши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нас, в бедах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скорбех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молящихся тебе, яко дана тебе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бысть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благодать от Бога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печальныя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утешати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немощным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помогати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неповинныя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от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напрасныя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смерти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избавляти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за всех зле страждущих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молитися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. Буди </w:t>
      </w:r>
      <w:proofErr w:type="spellStart"/>
      <w:proofErr w:type="gramStart"/>
      <w:r w:rsidRPr="00F838C2">
        <w:rPr>
          <w:rFonts w:ascii="Times New Roman" w:hAnsi="Times New Roman" w:cs="Times New Roman"/>
          <w:sz w:val="18"/>
          <w:szCs w:val="18"/>
        </w:rPr>
        <w:t>убо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нам поборник крепок на вся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видимыя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невидимыя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враги наша, яко да твоею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помощию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поборством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по нас посрамятся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являющии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нам злая. Умоли Господа нашего, да сподобит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ны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грешныя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недостойныя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рабы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воя (имена),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получити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от Него неизреченная благая,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яже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уготова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любящим Его, в Троице Святей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славимаго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Бога, всегда, ныне и присно и во веки веков. Аминь! </w:t>
      </w:r>
    </w:p>
    <w:p w:rsidR="0083672E" w:rsidRPr="00F838C2" w:rsidRDefault="0083672E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838C2" w:rsidRPr="00F838C2" w:rsidRDefault="00F838C2" w:rsidP="00F838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</w:rPr>
        <w:t>О ДАРОВАНИИ ПОБЕДЫ В СРАЖЕНИИ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38C2">
        <w:rPr>
          <w:rFonts w:ascii="Times New Roman" w:hAnsi="Times New Roman" w:cs="Times New Roman"/>
          <w:sz w:val="18"/>
          <w:szCs w:val="18"/>
        </w:rPr>
        <w:t xml:space="preserve">Да воскреснет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Бог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и расточатся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врази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Его, и да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бежат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от лица Его ненавидящие Его. Яко исчезает дым, да исчезнут; яко тает воск от лица огня,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тако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да погибнут грешницы от лица Божия, а праведницы да возвеселятся. Господь Бог благословен, поспешит нам Бог спасений наших. Дивен Бог во святых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воих, Бог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Израилев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Той даст силу и державу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людем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Своим.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Святителю Николаю Чудотворцу:</w:t>
      </w:r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добрый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наш пастырю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богомудрый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наставниче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святителю Христов Николае!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Услыши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нас грешных (имена), молящихся тебе и призывающих в помощь скорое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предстательство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твое: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виждь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нас немощных,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отвсюду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уловляемых,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всякаго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блага лишенных и умом от малодушия помраченных.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Потщися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угодниче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Божий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, не оставите нас в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греховнем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плену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быти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да не будем в радость врагом нашим и не умрем в лукавых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деяниих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наших. Моли о нас недостойных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Содетеля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нашего и Владыку, Ему же ты со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безплотными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лики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предстоиши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: милостива к нам сотвори Бога нашего в нынешнем житии и в будущем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веце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>, да не воздаст нам по делом нашим и по нечистоте сердец наших, но по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воей благости воздаст нам. На твое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ходатайство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уповающе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твоим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предстательством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хвалимся, твое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заступление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 помощь призываем, и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ко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пресвятому образу твоему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припадающе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помощи просим: избави нас,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угодниче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Христов, от зол находящих на нас, да ради святых твоих молитв не обымет нас напасть и не погрязнем в пучине греховней и в тине страстей наших. Моли, святителю Христов Николае, Христа Бога нашего, да подаст нам мирное житие и оставление грехов, душам же нашим спасение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велию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милость, ныне и присно и во веки веков.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 xml:space="preserve">Молитва </w:t>
      </w:r>
      <w:proofErr w:type="spellStart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блгв</w:t>
      </w:r>
      <w:proofErr w:type="spellEnd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. кн. Александра Невского перед Невской битвой:</w:t>
      </w:r>
      <w:r w:rsidRPr="00F838C2">
        <w:rPr>
          <w:rFonts w:ascii="Times New Roman" w:hAnsi="Times New Roman" w:cs="Times New Roman"/>
          <w:sz w:val="18"/>
          <w:szCs w:val="18"/>
        </w:rPr>
        <w:t xml:space="preserve"> Боже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хвальный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праведный, Боже великий и крепкий, Боже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превечный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сотворивый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небо и землю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поставивый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пределы языков,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жити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им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повелевый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не преступая в чужие части,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давый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рабом Своим упование -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превечное</w:t>
      </w:r>
      <w:proofErr w:type="spellEnd"/>
      <w:proofErr w:type="gramStart"/>
      <w:r w:rsidRPr="00F838C2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вое Слово, во еже не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боятися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малому стаду от убивающих тело; милосердия же ради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неизреченныя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милости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Твоея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послал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еси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единороднаго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Сына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воего на спасение и избавление рода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человеча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. И ныне,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Владыко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прещедрый,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слыши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словеса варвара сего,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прегордо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хвалящегося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разорити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святую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вою Церковь,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потребити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веру Православную,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пролияти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кровь христианскую: призри с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небесе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виждь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посети виноград Свой, суди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обидящим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мя и возбрани борющимся со мною;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приими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оружие и щит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стани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в помощь мне, да не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рекут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врази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наши: где есть Бог их? Ты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еси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Бог наш и на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Тя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уповаем, и Тебе славу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возсылаем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Отцу, и Сыну, и Святому Духу, ныне и присно, и во веки веков. Аминь. </w:t>
      </w:r>
    </w:p>
    <w:p w:rsidR="0083672E" w:rsidRDefault="0083672E" w:rsidP="00F838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38C2" w:rsidRPr="00F838C2" w:rsidRDefault="00F838C2" w:rsidP="00F838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</w:rPr>
        <w:t>О СОХРАНЕНИИ ЖИЗНИ НА ПОЛЕ БРАНИ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Мати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Божия! Сохрани мя под покровом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>воим. Аминь.</w:t>
      </w:r>
    </w:p>
    <w:p w:rsidR="002D1A9F" w:rsidRPr="00696937" w:rsidRDefault="00F838C2" w:rsidP="006969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 xml:space="preserve">Св. Архистратигу </w:t>
      </w:r>
      <w:proofErr w:type="gramStart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Божию</w:t>
      </w:r>
      <w:proofErr w:type="gramEnd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 xml:space="preserve"> Михаилу: </w:t>
      </w:r>
      <w:r w:rsidRPr="00F838C2">
        <w:rPr>
          <w:rFonts w:ascii="Times New Roman" w:hAnsi="Times New Roman" w:cs="Times New Roman"/>
          <w:sz w:val="18"/>
          <w:szCs w:val="18"/>
        </w:rPr>
        <w:t xml:space="preserve">О,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святый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Михаиле Архангеле, помилуй нас, грешных, требующих твоего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заступления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сохрани нас, рабов Божиих (имена), от всех видимых и невидимых враг, паче же подкрепи от ужаса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смертнаго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от смущения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диавольскаго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сподоби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нас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непостыдно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предстати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Создателю нашему в час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страшнаго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праведнаго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Суда Его. О,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всесвятый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великий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Михаиле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Архистратиже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! Не презри нас, грешных, молящихся тебе о </w:t>
      </w:r>
      <w:r w:rsidRPr="00F838C2">
        <w:rPr>
          <w:rFonts w:ascii="Times New Roman" w:hAnsi="Times New Roman" w:cs="Times New Roman"/>
          <w:sz w:val="18"/>
          <w:szCs w:val="18"/>
        </w:rPr>
        <w:lastRenderedPageBreak/>
        <w:t xml:space="preserve">помощи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заступлении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твоем в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веце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сем и будущем, но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сподоби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нас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тамо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купно с тобою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славити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Отца и Сына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Святаго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Духа во веки веков. Аминь.</w:t>
      </w:r>
    </w:p>
    <w:p w:rsidR="0083672E" w:rsidRDefault="0083672E" w:rsidP="00F838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38C2" w:rsidRPr="00F838C2" w:rsidRDefault="00F838C2" w:rsidP="00F838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</w:rPr>
        <w:t>ОБ ИЗБАВЛЕНИИ ОТ ПЛЕНА</w:t>
      </w:r>
    </w:p>
    <w:p w:rsidR="00F838C2" w:rsidRP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 xml:space="preserve">Святому великомученику </w:t>
      </w:r>
      <w:proofErr w:type="spellStart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Димитрию</w:t>
      </w:r>
      <w:proofErr w:type="spellEnd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Солунскому</w:t>
      </w:r>
      <w:proofErr w:type="spellEnd"/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F838C2">
        <w:rPr>
          <w:rFonts w:ascii="Times New Roman" w:hAnsi="Times New Roman" w:cs="Times New Roman"/>
          <w:sz w:val="18"/>
          <w:szCs w:val="18"/>
        </w:rPr>
        <w:t>Святый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славный великомученице Христов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Димитрие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скорый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помощниче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теплый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заступниче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 верою притекающих к тебе!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Предстоя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со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дерзновением Небесному Царю, испроси у Него прощения согрешений наших, и о еже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избавитися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нам от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всегубительныя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язвы, труса, потопа, огня, меча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вечныя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казни: моли благодать Его, еже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ущедрити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град сей, (обитель сию) и всякую страну христианскую: исходатайствуй у Царя царствующих на враги победу и одоление, мир, тишину, твердость в вере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преспеяние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во благочестии: нам же, чтущим честную память твою (имена), испроси благодатное укрепление на дела благая, да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благоугодное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Владыце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нашему Христу Богу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зде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творяще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сподобимся молитвами твоими наследовать Царствие Небесное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тамо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прославляти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Его, со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Отцем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Святым Духом,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во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веки веков.</w:t>
      </w:r>
    </w:p>
    <w:p w:rsidR="0083672E" w:rsidRDefault="0083672E" w:rsidP="00F838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38C2" w:rsidRPr="00F838C2" w:rsidRDefault="00F838C2" w:rsidP="00F838C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38C2">
        <w:rPr>
          <w:rFonts w:ascii="Times New Roman" w:hAnsi="Times New Roman" w:cs="Times New Roman"/>
          <w:b/>
          <w:sz w:val="18"/>
          <w:szCs w:val="18"/>
        </w:rPr>
        <w:t>ОБ УСПЕХЕ В РАТНОМ ДЕЛЕ</w:t>
      </w:r>
    </w:p>
    <w:p w:rsidR="00696937" w:rsidRPr="009D482B" w:rsidRDefault="00F838C2" w:rsidP="009D482B">
      <w:pPr>
        <w:spacing w:after="0" w:line="240" w:lineRule="auto"/>
        <w:ind w:firstLine="284"/>
        <w:jc w:val="both"/>
        <w:rPr>
          <w:rStyle w:val="3TimesNewRoman"/>
          <w:rFonts w:eastAsiaTheme="minorHAnsi"/>
          <w:spacing w:val="0"/>
          <w:sz w:val="18"/>
          <w:szCs w:val="18"/>
          <w:shd w:val="clear" w:color="auto" w:fill="auto"/>
        </w:rPr>
      </w:pPr>
      <w:r w:rsidRPr="00F838C2">
        <w:rPr>
          <w:rFonts w:ascii="Times New Roman" w:hAnsi="Times New Roman" w:cs="Times New Roman"/>
          <w:b/>
          <w:sz w:val="18"/>
          <w:szCs w:val="18"/>
          <w:u w:val="single"/>
        </w:rPr>
        <w:t>Святому благоверному князю Александру Невскому:</w:t>
      </w:r>
      <w:r w:rsidRPr="00F838C2">
        <w:rPr>
          <w:rFonts w:ascii="Times New Roman" w:hAnsi="Times New Roman" w:cs="Times New Roman"/>
          <w:sz w:val="18"/>
          <w:szCs w:val="18"/>
        </w:rPr>
        <w:t xml:space="preserve"> Скорый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помощниче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всех усердно к тебе прибегающих и теплый наш пред Господом предстателю,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святый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благоверный великий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княже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Александре! Призри милостиво на мя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недостойнаго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многими беззаконии непотребна себе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сотворшаго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раба твоего (имя), к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раце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мощей твоих (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ко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святей иконе твоей) ныне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притекающа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и из глубины сердца к тебе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взывающа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. Ты в житии твоем ревнитель и защитник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православныя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веры был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еси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: и нас в ней теплыми твоими к Богу молитвами непоколебимы утверди. Ты великое возложенное на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тя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служение тщательно проходил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еси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: и нас твоею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помощию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пребывати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коегождо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неже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>призван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 есть,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настави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. Ты, победив полки супостата, от пределов Российских того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отгнал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еси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: и на нас ополчающихся всех видимых и невидимых врагов низложи. Ты, оставив тленный венец царства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земнаго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избрал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еси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безмолвное житие, и ныне праведно венцем нетленным увенчанный на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небесех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царствуеши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: исходатайствуй и нам, смиренно молим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тя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житие тихое и безмятежное, и к вечному Царствию шествие неуклонное твоим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предстательством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устрой нам. Предстоя же со всеми святыми престолу Божию,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молися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о всех православных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христианех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>, да сохранит их Господь Бог</w:t>
      </w:r>
      <w:proofErr w:type="gramStart"/>
      <w:r w:rsidRPr="00F838C2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F838C2">
        <w:rPr>
          <w:rFonts w:ascii="Times New Roman" w:hAnsi="Times New Roman" w:cs="Times New Roman"/>
          <w:sz w:val="18"/>
          <w:szCs w:val="18"/>
        </w:rPr>
        <w:t xml:space="preserve">воею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благодатию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в мире, здравии, долгоденствии и всяком благополучии в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должайшая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лета, да присно славим и благословим Бога в Троице Святей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славимаго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, Отца и Сына и </w:t>
      </w:r>
      <w:proofErr w:type="spellStart"/>
      <w:r w:rsidRPr="00F838C2">
        <w:rPr>
          <w:rFonts w:ascii="Times New Roman" w:hAnsi="Times New Roman" w:cs="Times New Roman"/>
          <w:sz w:val="18"/>
          <w:szCs w:val="18"/>
        </w:rPr>
        <w:t>Святаго</w:t>
      </w:r>
      <w:proofErr w:type="spellEnd"/>
      <w:r w:rsidRPr="00F838C2">
        <w:rPr>
          <w:rFonts w:ascii="Times New Roman" w:hAnsi="Times New Roman" w:cs="Times New Roman"/>
          <w:sz w:val="18"/>
          <w:szCs w:val="18"/>
        </w:rPr>
        <w:t xml:space="preserve"> Духа, ныне и присно и во веки веков.</w:t>
      </w:r>
      <w:r w:rsidR="0083672E">
        <w:rPr>
          <w:rFonts w:ascii="Times New Roman" w:hAnsi="Times New Roman" w:cs="Times New Roman"/>
          <w:sz w:val="18"/>
          <w:szCs w:val="18"/>
        </w:rPr>
        <w:t xml:space="preserve"> Аминь.</w:t>
      </w:r>
    </w:p>
    <w:p w:rsidR="009D482B" w:rsidRPr="00EF4366" w:rsidRDefault="009D482B" w:rsidP="009D482B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</w:rPr>
      </w:pPr>
      <w:r w:rsidRPr="00EF4366">
        <w:rPr>
          <w:rFonts w:ascii="Times New Roman" w:hAnsi="Times New Roman" w:cs="Times New Roman"/>
          <w:b/>
        </w:rPr>
        <w:t xml:space="preserve">Наш адрес: </w:t>
      </w:r>
      <w:proofErr w:type="gramStart"/>
      <w:r w:rsidRPr="00EF4366">
        <w:rPr>
          <w:rFonts w:ascii="Times New Roman" w:hAnsi="Times New Roman" w:cs="Times New Roman"/>
          <w:b/>
        </w:rPr>
        <w:t>г</w:t>
      </w:r>
      <w:proofErr w:type="gramEnd"/>
      <w:r w:rsidRPr="00EF4366">
        <w:rPr>
          <w:rFonts w:ascii="Times New Roman" w:hAnsi="Times New Roman" w:cs="Times New Roman"/>
          <w:b/>
        </w:rPr>
        <w:t>. Приморско-Ахтарск,</w:t>
      </w:r>
    </w:p>
    <w:p w:rsidR="002D1A9F" w:rsidRPr="0083672E" w:rsidRDefault="009D482B" w:rsidP="009D48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4366">
        <w:rPr>
          <w:rFonts w:ascii="Times New Roman" w:hAnsi="Times New Roman" w:cs="Times New Roman"/>
          <w:b/>
        </w:rPr>
        <w:t>ул. Железнодорожная, 95</w:t>
      </w:r>
      <w:r w:rsidR="001E67C9" w:rsidRPr="001E67C9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3.7pt;margin-top:-14pt;width:30.75pt;height:34.55pt;z-index:251659264;visibility:visible;mso-position-horizontal-relative:margin;mso-position-vertical-relative:margin" wrapcoords="-527 0 -527 21130 21600 21130 21600 0 -527 0">
            <v:imagedata r:id="rId4" o:title="" croptop="11795f" cropbottom="29655f" cropleft="28213f" cropright="28909f" grayscale="t" bilevel="t"/>
            <w10:wrap anchorx="margin" anchory="margin"/>
          </v:shape>
          <o:OLEObject Type="Embed" ProgID="Word.Picture.8" ShapeID="_x0000_s1026" DrawAspect="Content" ObjectID="_1512758782" r:id="rId5"/>
        </w:pict>
      </w:r>
    </w:p>
    <w:p w:rsidR="0083672E" w:rsidRDefault="0083672E" w:rsidP="00F838C2">
      <w:pPr>
        <w:tabs>
          <w:tab w:val="left" w:pos="-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3672E" w:rsidRDefault="0083672E" w:rsidP="00F838C2">
      <w:pPr>
        <w:tabs>
          <w:tab w:val="left" w:pos="-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D482B" w:rsidRDefault="009D482B" w:rsidP="009D482B">
      <w:pPr>
        <w:tabs>
          <w:tab w:val="left" w:pos="-993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D482B" w:rsidRPr="00AE3438" w:rsidRDefault="009D482B" w:rsidP="009D482B">
      <w:pPr>
        <w:tabs>
          <w:tab w:val="left" w:pos="-993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E3438">
        <w:rPr>
          <w:rFonts w:ascii="Times New Roman" w:eastAsia="Times New Roman" w:hAnsi="Times New Roman" w:cs="Times New Roman"/>
          <w:b/>
          <w:sz w:val="18"/>
          <w:szCs w:val="18"/>
        </w:rPr>
        <w:t>РУССКАЯ ПРАВОСЛАВНАЯ ЦЕРКОВЬ</w:t>
      </w:r>
    </w:p>
    <w:p w:rsidR="009D482B" w:rsidRPr="00AE3438" w:rsidRDefault="009D482B" w:rsidP="009D482B">
      <w:pPr>
        <w:tabs>
          <w:tab w:val="left" w:pos="-993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E3438">
        <w:rPr>
          <w:rFonts w:ascii="Times New Roman" w:eastAsia="Times New Roman" w:hAnsi="Times New Roman" w:cs="Times New Roman"/>
          <w:b/>
          <w:sz w:val="16"/>
          <w:szCs w:val="16"/>
        </w:rPr>
        <w:t>МОСКОВСКИЙ ПАТРИАРХАТ</w:t>
      </w:r>
    </w:p>
    <w:p w:rsidR="009D482B" w:rsidRPr="00AE3438" w:rsidRDefault="009D482B" w:rsidP="009D482B">
      <w:pPr>
        <w:tabs>
          <w:tab w:val="left" w:pos="-993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E3438">
        <w:rPr>
          <w:rFonts w:ascii="Times New Roman" w:eastAsia="Times New Roman" w:hAnsi="Times New Roman" w:cs="Times New Roman"/>
          <w:b/>
          <w:sz w:val="16"/>
          <w:szCs w:val="16"/>
        </w:rPr>
        <w:t>ЕКАТЕРИНОДАРСКАЯ И КУБАНСКАЯ МИТРОПОЛИЯ</w:t>
      </w:r>
    </w:p>
    <w:p w:rsidR="009D482B" w:rsidRPr="00AE3438" w:rsidRDefault="009D482B" w:rsidP="009D482B">
      <w:pPr>
        <w:tabs>
          <w:tab w:val="left" w:pos="-993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E3438">
        <w:rPr>
          <w:rFonts w:ascii="Times New Roman" w:eastAsia="Times New Roman" w:hAnsi="Times New Roman" w:cs="Times New Roman"/>
          <w:b/>
          <w:sz w:val="16"/>
          <w:szCs w:val="16"/>
        </w:rPr>
        <w:t>ЕЙСКАЯ И ТИМАШЕВСКАЯ ЕПАРХИЯ</w:t>
      </w:r>
    </w:p>
    <w:p w:rsidR="009D482B" w:rsidRPr="00AE3438" w:rsidRDefault="009D482B" w:rsidP="009D482B">
      <w:pPr>
        <w:tabs>
          <w:tab w:val="left" w:pos="-993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E3438">
        <w:rPr>
          <w:rFonts w:ascii="Times New Roman" w:eastAsia="Times New Roman" w:hAnsi="Times New Roman" w:cs="Times New Roman"/>
          <w:b/>
          <w:sz w:val="18"/>
          <w:szCs w:val="18"/>
        </w:rPr>
        <w:t>ПРИМОРСКО-АХТАРСКОЕ БЛАГОЧИНИЕ</w:t>
      </w:r>
    </w:p>
    <w:p w:rsidR="009D482B" w:rsidRPr="00AE3438" w:rsidRDefault="009D482B" w:rsidP="009D482B">
      <w:pPr>
        <w:keepNext/>
        <w:tabs>
          <w:tab w:val="left" w:pos="-993"/>
        </w:tabs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E3438">
        <w:rPr>
          <w:rFonts w:ascii="Times New Roman" w:eastAsia="Times New Roman" w:hAnsi="Times New Roman" w:cs="Times New Roman"/>
          <w:b/>
          <w:bCs/>
          <w:sz w:val="16"/>
          <w:szCs w:val="16"/>
        </w:rPr>
        <w:t>ХРАМ ВОСКРЕСЕНИЯ СЛОВУЩЕГО</w:t>
      </w:r>
    </w:p>
    <w:p w:rsid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838C2" w:rsidRDefault="00F838C2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838C2" w:rsidRPr="002D1A9F" w:rsidRDefault="002D1A9F" w:rsidP="002D1A9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2D1A9F">
        <w:rPr>
          <w:rFonts w:ascii="Times New Roman" w:hAnsi="Times New Roman" w:cs="Times New Roman"/>
          <w:b/>
          <w:smallCaps/>
          <w:sz w:val="36"/>
          <w:szCs w:val="36"/>
        </w:rPr>
        <w:t>Молитва – беседа с Богом.</w:t>
      </w:r>
    </w:p>
    <w:p w:rsidR="002D1A9F" w:rsidRDefault="002D1A9F" w:rsidP="00F838C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838C2" w:rsidRPr="00F838C2" w:rsidRDefault="00F838C2" w:rsidP="002D1A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A9F" w:rsidRDefault="002D1A9F" w:rsidP="009D48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672385" cy="2659092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865" cy="26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82B" w:rsidRDefault="009D482B" w:rsidP="002D1A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82B" w:rsidRDefault="002D1A9F" w:rsidP="002D1A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A9F">
        <w:rPr>
          <w:rFonts w:ascii="Times New Roman" w:hAnsi="Times New Roman" w:cs="Times New Roman"/>
          <w:i/>
          <w:sz w:val="28"/>
          <w:szCs w:val="28"/>
        </w:rPr>
        <w:t xml:space="preserve">«Молитва есть величайший, бесценный дар Творца твари, человеку, который чрез нее может беседовать </w:t>
      </w:r>
      <w:r w:rsidR="009D48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A9F">
        <w:rPr>
          <w:rFonts w:ascii="Times New Roman" w:hAnsi="Times New Roman" w:cs="Times New Roman"/>
          <w:i/>
          <w:sz w:val="28"/>
          <w:szCs w:val="28"/>
        </w:rPr>
        <w:t>с Творцом своим, как чадо с Отцом, изливать пред Ним чувства удивлен</w:t>
      </w:r>
      <w:r w:rsidR="009D482B">
        <w:rPr>
          <w:rFonts w:ascii="Times New Roman" w:hAnsi="Times New Roman" w:cs="Times New Roman"/>
          <w:i/>
          <w:sz w:val="28"/>
          <w:szCs w:val="28"/>
        </w:rPr>
        <w:t>ия, славословия и благодарения».</w:t>
      </w:r>
    </w:p>
    <w:p w:rsidR="002D1A9F" w:rsidRDefault="009D482B" w:rsidP="009D482B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482B">
        <w:rPr>
          <w:rFonts w:ascii="Times New Roman" w:hAnsi="Times New Roman" w:cs="Times New Roman"/>
          <w:i/>
          <w:sz w:val="24"/>
          <w:szCs w:val="24"/>
        </w:rPr>
        <w:t xml:space="preserve">  П</w:t>
      </w:r>
      <w:r w:rsidR="002D1A9F" w:rsidRPr="009D482B">
        <w:rPr>
          <w:rFonts w:ascii="Times New Roman" w:hAnsi="Times New Roman" w:cs="Times New Roman"/>
          <w:i/>
          <w:sz w:val="24"/>
          <w:szCs w:val="24"/>
        </w:rPr>
        <w:t xml:space="preserve">раведный Иоанн </w:t>
      </w:r>
      <w:proofErr w:type="spellStart"/>
      <w:r w:rsidR="002D1A9F" w:rsidRPr="009D482B">
        <w:rPr>
          <w:rFonts w:ascii="Times New Roman" w:hAnsi="Times New Roman" w:cs="Times New Roman"/>
          <w:i/>
          <w:sz w:val="24"/>
          <w:szCs w:val="24"/>
        </w:rPr>
        <w:t>Кронштадтский</w:t>
      </w:r>
      <w:proofErr w:type="spellEnd"/>
    </w:p>
    <w:p w:rsidR="00696937" w:rsidRDefault="00696937" w:rsidP="002D1A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82B" w:rsidRPr="009D482B" w:rsidRDefault="009D482B" w:rsidP="009D482B">
      <w:pPr>
        <w:pStyle w:val="21"/>
        <w:shd w:val="clear" w:color="auto" w:fill="auto"/>
        <w:spacing w:line="240" w:lineRule="auto"/>
        <w:ind w:right="6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482B">
        <w:rPr>
          <w:rFonts w:ascii="Times New Roman" w:hAnsi="Times New Roman" w:cs="Times New Roman"/>
          <w:b/>
          <w:sz w:val="24"/>
          <w:szCs w:val="24"/>
        </w:rPr>
        <w:t>г. Приморско-Ахтарск, 2015г.</w:t>
      </w:r>
    </w:p>
    <w:p w:rsidR="002D1A9F" w:rsidRPr="00F838C2" w:rsidRDefault="002D1A9F" w:rsidP="009D48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D1A9F" w:rsidRPr="00F838C2" w:rsidSect="00F838C2">
      <w:pgSz w:w="16838" w:h="11906" w:orient="landscape"/>
      <w:pgMar w:top="426" w:right="536" w:bottom="568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838C2"/>
    <w:rsid w:val="00037450"/>
    <w:rsid w:val="001050A7"/>
    <w:rsid w:val="001E67C9"/>
    <w:rsid w:val="002830FD"/>
    <w:rsid w:val="002D1A9F"/>
    <w:rsid w:val="002E0096"/>
    <w:rsid w:val="003C2F36"/>
    <w:rsid w:val="0041436F"/>
    <w:rsid w:val="00696937"/>
    <w:rsid w:val="00797A0A"/>
    <w:rsid w:val="0083672E"/>
    <w:rsid w:val="008C4150"/>
    <w:rsid w:val="008E717A"/>
    <w:rsid w:val="009D482B"/>
    <w:rsid w:val="00AA23B8"/>
    <w:rsid w:val="00B337CB"/>
    <w:rsid w:val="00CC2829"/>
    <w:rsid w:val="00CF794A"/>
    <w:rsid w:val="00D8439D"/>
    <w:rsid w:val="00E863CA"/>
    <w:rsid w:val="00E93D3E"/>
    <w:rsid w:val="00EF76FB"/>
    <w:rsid w:val="00F12AB8"/>
    <w:rsid w:val="00F8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TimesNewRoman">
    <w:name w:val="Основной текст (3) + Times New Roman"/>
    <w:basedOn w:val="a0"/>
    <w:rsid w:val="00F838C2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D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9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rsid w:val="009D482B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D482B"/>
    <w:pPr>
      <w:shd w:val="clear" w:color="auto" w:fill="FFFFFF"/>
      <w:spacing w:after="0" w:line="269" w:lineRule="exact"/>
      <w:ind w:firstLine="22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TimesNewRoman">
    <w:name w:val="Основной текст (3) + Times New Roman"/>
    <w:basedOn w:val="a0"/>
    <w:rsid w:val="00F838C2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D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1868</Words>
  <Characters>10650</Characters>
  <Application>Microsoft Office Word</Application>
  <DocSecurity>0</DocSecurity>
  <Lines>88</Lines>
  <Paragraphs>24</Paragraphs>
  <ScaleCrop>false</ScaleCrop>
  <Company>Krokoz™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2011-11-10T07:50:00Z</cp:lastPrinted>
  <dcterms:created xsi:type="dcterms:W3CDTF">2011-11-10T06:58:00Z</dcterms:created>
  <dcterms:modified xsi:type="dcterms:W3CDTF">2015-12-27T19:00:00Z</dcterms:modified>
</cp:coreProperties>
</file>